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5E" w:rsidRDefault="000D205E"/>
    <w:p w:rsidR="002214B0" w:rsidRPr="00FE7423" w:rsidRDefault="002214B0" w:rsidP="002214B0">
      <w:pPr>
        <w:pStyle w:val="BodyTextIndent"/>
        <w:tabs>
          <w:tab w:val="clear" w:pos="2115"/>
          <w:tab w:val="clear" w:pos="2325"/>
          <w:tab w:val="clear" w:pos="2940"/>
        </w:tabs>
        <w:ind w:left="0"/>
        <w:jc w:val="center"/>
        <w:rPr>
          <w:b/>
          <w:bCs/>
          <w:sz w:val="24"/>
        </w:rPr>
      </w:pPr>
      <w:r w:rsidRPr="00985AD2">
        <w:rPr>
          <w:b/>
          <w:bCs/>
          <w:noProof/>
          <w:sz w:val="24"/>
        </w:rPr>
        <w:drawing>
          <wp:inline distT="0" distB="0" distL="0" distR="0">
            <wp:extent cx="449826" cy="625190"/>
            <wp:effectExtent l="19050" t="0" r="7374" b="0"/>
            <wp:docPr id="5"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6"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2214B0" w:rsidRPr="00190DB2" w:rsidRDefault="002214B0" w:rsidP="002214B0">
      <w:pPr>
        <w:pStyle w:val="Heading2"/>
        <w:spacing w:before="0"/>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2214B0" w:rsidRPr="00190DB2" w:rsidRDefault="002214B0" w:rsidP="002214B0">
      <w:pPr>
        <w:pStyle w:val="Heading2"/>
        <w:spacing w:before="0"/>
        <w:jc w:val="center"/>
        <w:rPr>
          <w:color w:val="000000" w:themeColor="text1"/>
        </w:rPr>
      </w:pPr>
      <w:r w:rsidRPr="00190DB2">
        <w:rPr>
          <w:color w:val="000000" w:themeColor="text1"/>
        </w:rPr>
        <w:sym w:font="Wingdings" w:char="F028"/>
      </w:r>
      <w:r w:rsidRPr="00190DB2">
        <w:rPr>
          <w:color w:val="000000" w:themeColor="text1"/>
        </w:rPr>
        <w:t xml:space="preserve"> 2592-1190/1191 Fax: 033-2592-0388, E-mail: director.</w:t>
      </w:r>
      <w:hyperlink r:id="rId7" w:history="1">
        <w:r w:rsidRPr="00190DB2">
          <w:rPr>
            <w:rStyle w:val="Hyperlink"/>
            <w:color w:val="000000" w:themeColor="text1"/>
          </w:rPr>
          <w:t>cifri@icar.gov.in</w:t>
        </w:r>
      </w:hyperlink>
    </w:p>
    <w:p w:rsidR="002214B0" w:rsidRDefault="002214B0" w:rsidP="002214B0">
      <w:pPr>
        <w:widowControl w:val="0"/>
        <w:autoSpaceDE w:val="0"/>
        <w:autoSpaceDN w:val="0"/>
        <w:adjustRightInd w:val="0"/>
        <w:spacing w:after="0" w:line="240" w:lineRule="auto"/>
        <w:rPr>
          <w:rFonts w:ascii="Arial" w:hAnsi="Arial" w:cs="Arial"/>
        </w:rPr>
      </w:pPr>
    </w:p>
    <w:p w:rsidR="002214B0" w:rsidRPr="008A6088" w:rsidRDefault="002214B0" w:rsidP="002214B0">
      <w:pPr>
        <w:widowControl w:val="0"/>
        <w:autoSpaceDE w:val="0"/>
        <w:autoSpaceDN w:val="0"/>
        <w:adjustRightInd w:val="0"/>
        <w:spacing w:after="0" w:line="240" w:lineRule="auto"/>
        <w:rPr>
          <w:rFonts w:ascii="Arial" w:hAnsi="Arial" w:cs="Arial"/>
        </w:rPr>
      </w:pPr>
      <w:r w:rsidRPr="008A6088">
        <w:rPr>
          <w:rFonts w:ascii="Arial" w:hAnsi="Arial" w:cs="Arial"/>
        </w:rPr>
        <w:t xml:space="preserve">No. </w:t>
      </w:r>
      <w:r>
        <w:rPr>
          <w:rFonts w:ascii="Arial" w:hAnsi="Arial" w:cs="Arial"/>
        </w:rPr>
        <w:t>CIFRI/</w:t>
      </w:r>
      <w:r w:rsidRPr="008A6088">
        <w:rPr>
          <w:rFonts w:ascii="Arial" w:hAnsi="Arial" w:cs="Arial"/>
        </w:rPr>
        <w:t>Adm. II/</w:t>
      </w:r>
      <w:r>
        <w:rPr>
          <w:rFonts w:ascii="Arial" w:hAnsi="Arial" w:cs="Arial"/>
        </w:rPr>
        <w:t xml:space="preserve"> FSSAI/</w:t>
      </w:r>
      <w:r w:rsidRPr="008A6088">
        <w:rPr>
          <w:rFonts w:ascii="Arial" w:hAnsi="Arial" w:cs="Arial"/>
        </w:rPr>
        <w:t>18</w:t>
      </w:r>
      <w:r w:rsidRPr="008A6088">
        <w:rPr>
          <w:rFonts w:ascii="Arial" w:hAnsi="Arial" w:cs="Arial"/>
        </w:rPr>
        <w:tab/>
      </w:r>
      <w:r w:rsidRPr="008A6088">
        <w:rPr>
          <w:rFonts w:ascii="Arial" w:hAnsi="Arial" w:cs="Arial"/>
        </w:rPr>
        <w:tab/>
      </w:r>
      <w:r w:rsidRPr="008A6088">
        <w:rPr>
          <w:rFonts w:ascii="Arial" w:hAnsi="Arial" w:cs="Arial"/>
        </w:rPr>
        <w:tab/>
      </w:r>
      <w:r>
        <w:rPr>
          <w:rFonts w:ascii="Arial" w:hAnsi="Arial" w:cs="Arial"/>
        </w:rPr>
        <w:tab/>
        <w:t xml:space="preserve">                            </w:t>
      </w:r>
      <w:r w:rsidR="000D205E">
        <w:rPr>
          <w:rFonts w:ascii="Arial" w:hAnsi="Arial" w:cs="Arial"/>
        </w:rPr>
        <w:t xml:space="preserve">      </w:t>
      </w:r>
      <w:r>
        <w:rPr>
          <w:rFonts w:ascii="Arial" w:hAnsi="Arial" w:cs="Arial"/>
        </w:rPr>
        <w:t xml:space="preserve">   Date:   26</w:t>
      </w:r>
      <w:r w:rsidRPr="008A6088">
        <w:rPr>
          <w:rFonts w:ascii="Arial" w:hAnsi="Arial" w:cs="Arial"/>
        </w:rPr>
        <w:t>.0</w:t>
      </w:r>
      <w:r>
        <w:rPr>
          <w:rFonts w:ascii="Arial" w:hAnsi="Arial" w:cs="Arial"/>
        </w:rPr>
        <w:t>9</w:t>
      </w:r>
      <w:r w:rsidRPr="008A6088">
        <w:rPr>
          <w:rFonts w:ascii="Arial" w:hAnsi="Arial" w:cs="Arial"/>
        </w:rPr>
        <w:t>.2018</w:t>
      </w:r>
    </w:p>
    <w:p w:rsidR="002214B0" w:rsidRPr="00DD74BF" w:rsidRDefault="002214B0" w:rsidP="002214B0">
      <w:pPr>
        <w:widowControl w:val="0"/>
        <w:autoSpaceDE w:val="0"/>
        <w:autoSpaceDN w:val="0"/>
        <w:adjustRightInd w:val="0"/>
        <w:spacing w:after="0" w:line="240" w:lineRule="auto"/>
        <w:jc w:val="center"/>
        <w:rPr>
          <w:rFonts w:ascii="Georgia" w:hAnsi="Georgia" w:cs="Georgia"/>
        </w:rPr>
      </w:pPr>
    </w:p>
    <w:p w:rsidR="002214B0" w:rsidRPr="00DD74BF" w:rsidRDefault="002214B0" w:rsidP="002214B0">
      <w:pPr>
        <w:spacing w:after="0"/>
        <w:jc w:val="center"/>
        <w:rPr>
          <w:rFonts w:ascii="Arial" w:hAnsi="Arial" w:cs="Arial"/>
          <w:u w:val="single"/>
        </w:rPr>
      </w:pPr>
      <w:r w:rsidRPr="00DD74BF">
        <w:rPr>
          <w:rFonts w:ascii="Arial" w:hAnsi="Arial" w:cs="Arial"/>
          <w:u w:val="single"/>
        </w:rPr>
        <w:t>WALK-IN INTERVIEW</w:t>
      </w:r>
    </w:p>
    <w:p w:rsidR="002214B0" w:rsidRPr="00DD74BF" w:rsidRDefault="002214B0" w:rsidP="002214B0">
      <w:pPr>
        <w:spacing w:after="0" w:line="240" w:lineRule="auto"/>
        <w:jc w:val="center"/>
        <w:rPr>
          <w:rFonts w:ascii="Arial" w:hAnsi="Arial" w:cs="Arial"/>
          <w:u w:val="single"/>
        </w:rPr>
      </w:pPr>
    </w:p>
    <w:p w:rsidR="002214B0" w:rsidRPr="00DD74BF" w:rsidRDefault="002214B0" w:rsidP="002214B0">
      <w:pPr>
        <w:widowControl w:val="0"/>
        <w:autoSpaceDE w:val="0"/>
        <w:autoSpaceDN w:val="0"/>
        <w:adjustRightInd w:val="0"/>
        <w:spacing w:after="0"/>
        <w:jc w:val="both"/>
        <w:rPr>
          <w:rFonts w:ascii="Arial" w:hAnsi="Arial" w:cs="Arial"/>
        </w:rPr>
      </w:pPr>
      <w:r w:rsidRPr="00DD74BF">
        <w:rPr>
          <w:rFonts w:ascii="Arial" w:hAnsi="Arial" w:cs="Arial"/>
        </w:rPr>
        <w:t>Candidates possessing the following qualifications and experience are invited for walk-in-interview for purely temporary position of one</w:t>
      </w:r>
      <w:r w:rsidR="000D205E">
        <w:rPr>
          <w:rFonts w:ascii="Arial" w:hAnsi="Arial" w:cs="Arial"/>
        </w:rPr>
        <w:t xml:space="preserve"> (1)</w:t>
      </w:r>
      <w:r w:rsidRPr="00DD74BF">
        <w:rPr>
          <w:rFonts w:ascii="Arial" w:hAnsi="Arial" w:cs="Arial"/>
        </w:rPr>
        <w:t xml:space="preserve"> </w:t>
      </w:r>
      <w:r w:rsidRPr="00DD74BF">
        <w:rPr>
          <w:rFonts w:ascii="Arial" w:hAnsi="Arial" w:cs="Arial"/>
          <w:b/>
        </w:rPr>
        <w:t>Young Professional – II</w:t>
      </w:r>
      <w:r w:rsidRPr="00DD74BF">
        <w:rPr>
          <w:rFonts w:ascii="Arial" w:hAnsi="Arial" w:cs="Arial"/>
        </w:rPr>
        <w:t xml:space="preserve"> </w:t>
      </w:r>
      <w:r>
        <w:rPr>
          <w:rFonts w:ascii="Arial" w:hAnsi="Arial" w:cs="Arial"/>
        </w:rPr>
        <w:t xml:space="preserve"> under </w:t>
      </w:r>
      <w:r w:rsidRPr="007B3FB3">
        <w:rPr>
          <w:rFonts w:ascii="Arial" w:hAnsi="Arial" w:cs="Arial"/>
          <w:sz w:val="20"/>
          <w:szCs w:val="20"/>
        </w:rPr>
        <w:t xml:space="preserve">FSSAI-funded project on </w:t>
      </w:r>
      <w:r w:rsidRPr="007B3FB3">
        <w:rPr>
          <w:rFonts w:ascii="Arial" w:hAnsi="Arial" w:cs="Arial"/>
          <w:b/>
          <w:sz w:val="20"/>
          <w:szCs w:val="20"/>
        </w:rPr>
        <w:t>“</w:t>
      </w:r>
      <w:r w:rsidRPr="007B3FB3">
        <w:rPr>
          <w:rFonts w:ascii="Arial" w:hAnsi="Arial" w:cs="Arial"/>
          <w:b/>
          <w:i/>
          <w:sz w:val="20"/>
          <w:szCs w:val="20"/>
        </w:rPr>
        <w:t>Development of Standard Protocols and Molecular Tools for Fish Food Authentication for Food Safety and Quality Assurance”</w:t>
      </w:r>
      <w:r w:rsidRPr="007B3FB3">
        <w:rPr>
          <w:rFonts w:ascii="Arial" w:hAnsi="Arial" w:cs="Arial"/>
          <w:b/>
          <w:sz w:val="20"/>
          <w:szCs w:val="20"/>
        </w:rPr>
        <w:t>.</w:t>
      </w:r>
      <w:r>
        <w:rPr>
          <w:rFonts w:ascii="Arial" w:hAnsi="Arial" w:cs="Arial"/>
          <w:b/>
          <w:sz w:val="20"/>
          <w:szCs w:val="20"/>
        </w:rPr>
        <w:t xml:space="preserve"> </w:t>
      </w:r>
      <w:r w:rsidRPr="00DD74BF">
        <w:rPr>
          <w:rFonts w:ascii="Arial" w:hAnsi="Arial" w:cs="Arial"/>
        </w:rPr>
        <w:t xml:space="preserve">Details of the position, qualifications and experience required are as given </w:t>
      </w:r>
      <w:proofErr w:type="gramStart"/>
      <w:r w:rsidRPr="00DD74BF">
        <w:rPr>
          <w:rFonts w:ascii="Arial" w:hAnsi="Arial" w:cs="Arial"/>
        </w:rPr>
        <w:t>below :</w:t>
      </w:r>
      <w:proofErr w:type="gramEnd"/>
    </w:p>
    <w:p w:rsidR="002214B0" w:rsidRPr="00DD74BF" w:rsidRDefault="002214B0" w:rsidP="002214B0">
      <w:pPr>
        <w:spacing w:after="0" w:line="240" w:lineRule="auto"/>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237"/>
      </w:tblGrid>
      <w:tr w:rsidR="002214B0" w:rsidRPr="00DD74BF" w:rsidTr="00E96CCE">
        <w:tc>
          <w:tcPr>
            <w:tcW w:w="9180" w:type="dxa"/>
            <w:gridSpan w:val="2"/>
            <w:tcBorders>
              <w:top w:val="single" w:sz="4" w:space="0" w:color="auto"/>
              <w:left w:val="single" w:sz="4" w:space="0" w:color="auto"/>
              <w:bottom w:val="single" w:sz="4" w:space="0" w:color="auto"/>
              <w:right w:val="single" w:sz="4" w:space="0" w:color="auto"/>
            </w:tcBorders>
          </w:tcPr>
          <w:p w:rsidR="002214B0" w:rsidRPr="00DD74BF" w:rsidRDefault="002214B0" w:rsidP="00E96CCE">
            <w:pPr>
              <w:spacing w:after="0"/>
              <w:jc w:val="center"/>
              <w:rPr>
                <w:rFonts w:ascii="Arial" w:hAnsi="Arial" w:cs="Arial"/>
                <w:b/>
              </w:rPr>
            </w:pPr>
            <w:r w:rsidRPr="00DD74BF">
              <w:rPr>
                <w:rFonts w:ascii="Arial" w:hAnsi="Arial" w:cs="Arial"/>
                <w:b/>
              </w:rPr>
              <w:t>Young Professional – II</w:t>
            </w:r>
          </w:p>
        </w:tc>
      </w:tr>
      <w:tr w:rsidR="002214B0" w:rsidRPr="00DD74BF" w:rsidTr="00E96CCE">
        <w:tc>
          <w:tcPr>
            <w:tcW w:w="2943"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No. of position</w:t>
            </w:r>
          </w:p>
        </w:tc>
        <w:tc>
          <w:tcPr>
            <w:tcW w:w="6237"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 xml:space="preserve">1 (One) </w:t>
            </w:r>
          </w:p>
        </w:tc>
      </w:tr>
      <w:tr w:rsidR="002214B0" w:rsidRPr="00DD74BF" w:rsidTr="00E96CCE">
        <w:tc>
          <w:tcPr>
            <w:tcW w:w="2943"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 xml:space="preserve">Tenure </w:t>
            </w:r>
          </w:p>
        </w:tc>
        <w:tc>
          <w:tcPr>
            <w:tcW w:w="6237"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line="240" w:lineRule="auto"/>
              <w:jc w:val="both"/>
              <w:rPr>
                <w:rFonts w:ascii="Arial" w:hAnsi="Arial" w:cs="Arial"/>
                <w:b/>
              </w:rPr>
            </w:pPr>
            <w:r w:rsidRPr="00DD74BF">
              <w:rPr>
                <w:rFonts w:ascii="Arial" w:hAnsi="Arial" w:cs="Arial"/>
              </w:rPr>
              <w:t>The position is purely temporary and co-terminus with the project; however, candidates are liable to be terminated at any time if their service, performance and conduct are found not satisfactory.</w:t>
            </w:r>
          </w:p>
          <w:p w:rsidR="002214B0" w:rsidRPr="00DD74BF" w:rsidRDefault="000D205E" w:rsidP="00E96CCE">
            <w:pPr>
              <w:spacing w:after="0"/>
              <w:jc w:val="both"/>
              <w:rPr>
                <w:rFonts w:ascii="Arial" w:hAnsi="Arial" w:cs="Arial"/>
              </w:rPr>
            </w:pPr>
            <w:r>
              <w:rPr>
                <w:rFonts w:ascii="Arial" w:hAnsi="Arial" w:cs="Arial"/>
                <w:b/>
                <w:sz w:val="20"/>
                <w:szCs w:val="20"/>
              </w:rPr>
              <w:t>*Project likely to be completed in November / December</w:t>
            </w:r>
            <w:proofErr w:type="gramStart"/>
            <w:r>
              <w:rPr>
                <w:rFonts w:ascii="Arial" w:hAnsi="Arial" w:cs="Arial"/>
                <w:b/>
                <w:sz w:val="20"/>
                <w:szCs w:val="20"/>
              </w:rPr>
              <w:t>,  2018</w:t>
            </w:r>
            <w:proofErr w:type="gramEnd"/>
            <w:r>
              <w:rPr>
                <w:rFonts w:ascii="Arial" w:hAnsi="Arial" w:cs="Arial"/>
                <w:b/>
                <w:sz w:val="20"/>
                <w:szCs w:val="20"/>
              </w:rPr>
              <w:t>.</w:t>
            </w:r>
          </w:p>
        </w:tc>
      </w:tr>
      <w:tr w:rsidR="002214B0" w:rsidRPr="00DD74BF" w:rsidTr="00E96CCE">
        <w:tc>
          <w:tcPr>
            <w:tcW w:w="2943"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 xml:space="preserve">Essential qualification </w:t>
            </w:r>
          </w:p>
        </w:tc>
        <w:tc>
          <w:tcPr>
            <w:tcW w:w="6237" w:type="dxa"/>
            <w:tcBorders>
              <w:top w:val="single" w:sz="4" w:space="0" w:color="auto"/>
              <w:left w:val="single" w:sz="4" w:space="0" w:color="auto"/>
              <w:bottom w:val="single" w:sz="4" w:space="0" w:color="auto"/>
              <w:right w:val="single" w:sz="4" w:space="0" w:color="auto"/>
            </w:tcBorders>
            <w:hideMark/>
          </w:tcPr>
          <w:p w:rsidR="002214B0" w:rsidRPr="000D205E" w:rsidRDefault="002214B0" w:rsidP="00E96CCE">
            <w:pPr>
              <w:spacing w:after="0" w:line="240" w:lineRule="auto"/>
              <w:jc w:val="both"/>
              <w:rPr>
                <w:rFonts w:ascii="Arial" w:hAnsi="Arial" w:cs="Arial"/>
              </w:rPr>
            </w:pPr>
            <w:r w:rsidRPr="000D205E">
              <w:rPr>
                <w:rFonts w:ascii="Arial" w:hAnsi="Arial" w:cs="Arial"/>
              </w:rPr>
              <w:t xml:space="preserve">Master’s Degree in Biotechnology / Biochemistry / Life </w:t>
            </w:r>
            <w:proofErr w:type="gramStart"/>
            <w:r w:rsidRPr="000D205E">
              <w:rPr>
                <w:rFonts w:ascii="Arial" w:hAnsi="Arial" w:cs="Arial"/>
              </w:rPr>
              <w:t>Sciences  /</w:t>
            </w:r>
            <w:proofErr w:type="gramEnd"/>
            <w:r w:rsidRPr="000D205E">
              <w:rPr>
                <w:rFonts w:ascii="Arial" w:hAnsi="Arial" w:cs="Arial"/>
              </w:rPr>
              <w:t xml:space="preserve">  Fisheries Science / Zoology / any other related subjects.</w:t>
            </w:r>
          </w:p>
        </w:tc>
      </w:tr>
      <w:tr w:rsidR="002214B0" w:rsidRPr="00DD74BF" w:rsidTr="00E96CCE">
        <w:tc>
          <w:tcPr>
            <w:tcW w:w="2943"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 xml:space="preserve">Desirable qualification/ Experience </w:t>
            </w:r>
          </w:p>
        </w:tc>
        <w:tc>
          <w:tcPr>
            <w:tcW w:w="6237"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Pr>
                <w:rFonts w:ascii="Arial" w:hAnsi="Arial" w:cs="Arial"/>
              </w:rPr>
              <w:t xml:space="preserve">Knowledge / research experience in </w:t>
            </w:r>
            <w:proofErr w:type="spellStart"/>
            <w:r>
              <w:rPr>
                <w:rFonts w:ascii="Arial" w:hAnsi="Arial" w:cs="Arial"/>
              </w:rPr>
              <w:t>protocomics</w:t>
            </w:r>
            <w:proofErr w:type="spellEnd"/>
            <w:r>
              <w:rPr>
                <w:rFonts w:ascii="Arial" w:hAnsi="Arial" w:cs="Arial"/>
              </w:rPr>
              <w:t xml:space="preserve">, molecular biology and </w:t>
            </w:r>
            <w:proofErr w:type="spellStart"/>
            <w:r>
              <w:rPr>
                <w:rFonts w:ascii="Arial" w:hAnsi="Arial" w:cs="Arial"/>
              </w:rPr>
              <w:t>bioanalytical</w:t>
            </w:r>
            <w:proofErr w:type="spellEnd"/>
            <w:r>
              <w:rPr>
                <w:rFonts w:ascii="Arial" w:hAnsi="Arial" w:cs="Arial"/>
              </w:rPr>
              <w:t xml:space="preserve"> techniques including HPLC / GC-MS.</w:t>
            </w:r>
          </w:p>
        </w:tc>
      </w:tr>
      <w:tr w:rsidR="002214B0" w:rsidRPr="00DD74BF" w:rsidTr="00E96CCE">
        <w:tc>
          <w:tcPr>
            <w:tcW w:w="2943"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 xml:space="preserve">Remuneration </w:t>
            </w:r>
          </w:p>
        </w:tc>
        <w:tc>
          <w:tcPr>
            <w:tcW w:w="6237"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 xml:space="preserve">Rs. 25,000/= p.m. (Lump sum) </w:t>
            </w:r>
          </w:p>
        </w:tc>
      </w:tr>
      <w:tr w:rsidR="002214B0" w:rsidRPr="00DD74BF" w:rsidTr="00E96CCE">
        <w:tc>
          <w:tcPr>
            <w:tcW w:w="2943"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Age limit</w:t>
            </w:r>
          </w:p>
        </w:tc>
        <w:tc>
          <w:tcPr>
            <w:tcW w:w="6237"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 xml:space="preserve">Minimum 21 years and maximum 45 years, </w:t>
            </w:r>
            <w:proofErr w:type="spellStart"/>
            <w:r w:rsidRPr="00DD74BF">
              <w:rPr>
                <w:rFonts w:ascii="Arial" w:hAnsi="Arial" w:cs="Arial"/>
              </w:rPr>
              <w:t>Relaxable</w:t>
            </w:r>
            <w:proofErr w:type="spellEnd"/>
            <w:r w:rsidRPr="00DD74BF">
              <w:rPr>
                <w:rFonts w:ascii="Arial" w:hAnsi="Arial" w:cs="Arial"/>
              </w:rPr>
              <w:t xml:space="preserve"> for SC/ST/OBC candidates </w:t>
            </w:r>
          </w:p>
        </w:tc>
      </w:tr>
      <w:tr w:rsidR="002214B0" w:rsidRPr="00DD74BF" w:rsidTr="00E96CCE">
        <w:tc>
          <w:tcPr>
            <w:tcW w:w="2943"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 xml:space="preserve">Date, time  and venue of Interview </w:t>
            </w:r>
          </w:p>
        </w:tc>
        <w:tc>
          <w:tcPr>
            <w:tcW w:w="6237"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b/>
              </w:rPr>
              <w:t xml:space="preserve"> </w:t>
            </w:r>
            <w:proofErr w:type="gramStart"/>
            <w:r>
              <w:rPr>
                <w:rFonts w:ascii="Arial" w:hAnsi="Arial" w:cs="Arial"/>
              </w:rPr>
              <w:t>29</w:t>
            </w:r>
            <w:r w:rsidRPr="002214B0">
              <w:rPr>
                <w:rFonts w:ascii="Arial" w:hAnsi="Arial" w:cs="Arial"/>
                <w:vertAlign w:val="superscript"/>
              </w:rPr>
              <w:t>th</w:t>
            </w:r>
            <w:r>
              <w:rPr>
                <w:rFonts w:ascii="Arial" w:hAnsi="Arial" w:cs="Arial"/>
              </w:rPr>
              <w:t xml:space="preserve">  September</w:t>
            </w:r>
            <w:proofErr w:type="gramEnd"/>
            <w:r>
              <w:rPr>
                <w:rFonts w:ascii="Arial" w:hAnsi="Arial" w:cs="Arial"/>
              </w:rPr>
              <w:t>, 2018</w:t>
            </w:r>
            <w:r w:rsidRPr="00DD74BF">
              <w:rPr>
                <w:rFonts w:ascii="Arial" w:hAnsi="Arial" w:cs="Arial"/>
              </w:rPr>
              <w:t xml:space="preserve"> at  1</w:t>
            </w:r>
            <w:r>
              <w:rPr>
                <w:rFonts w:ascii="Arial" w:hAnsi="Arial" w:cs="Arial"/>
              </w:rPr>
              <w:t>1</w:t>
            </w:r>
            <w:r w:rsidRPr="00DD74BF">
              <w:rPr>
                <w:rFonts w:ascii="Arial" w:hAnsi="Arial" w:cs="Arial"/>
              </w:rPr>
              <w:t>:</w:t>
            </w:r>
            <w:r>
              <w:rPr>
                <w:rFonts w:ascii="Arial" w:hAnsi="Arial" w:cs="Arial"/>
              </w:rPr>
              <w:t>0</w:t>
            </w:r>
            <w:r w:rsidRPr="00DD74BF">
              <w:rPr>
                <w:rFonts w:ascii="Arial" w:hAnsi="Arial" w:cs="Arial"/>
              </w:rPr>
              <w:t xml:space="preserve">0 </w:t>
            </w:r>
            <w:r>
              <w:rPr>
                <w:rFonts w:ascii="Arial" w:hAnsi="Arial" w:cs="Arial"/>
              </w:rPr>
              <w:t>A.M.</w:t>
            </w:r>
            <w:r w:rsidRPr="00DD74BF">
              <w:rPr>
                <w:rFonts w:ascii="Arial" w:hAnsi="Arial" w:cs="Arial"/>
              </w:rPr>
              <w:t xml:space="preserve"> </w:t>
            </w:r>
          </w:p>
          <w:p w:rsidR="002214B0" w:rsidRPr="00DD74BF" w:rsidRDefault="002214B0" w:rsidP="002214B0">
            <w:pPr>
              <w:spacing w:after="0" w:line="240" w:lineRule="auto"/>
              <w:jc w:val="both"/>
              <w:rPr>
                <w:rFonts w:ascii="Arial" w:hAnsi="Arial" w:cs="Arial"/>
              </w:rPr>
            </w:pPr>
            <w:r>
              <w:rPr>
                <w:rFonts w:ascii="Arial" w:hAnsi="Arial" w:cs="Arial"/>
              </w:rPr>
              <w:t xml:space="preserve">At  Head Office, ICAR-CIFRI, </w:t>
            </w:r>
            <w:proofErr w:type="spellStart"/>
            <w:r>
              <w:rPr>
                <w:rFonts w:ascii="Arial" w:hAnsi="Arial" w:cs="Arial"/>
              </w:rPr>
              <w:t>Barrackpore</w:t>
            </w:r>
            <w:proofErr w:type="spellEnd"/>
            <w:r>
              <w:rPr>
                <w:rFonts w:ascii="Arial" w:hAnsi="Arial" w:cs="Arial"/>
              </w:rPr>
              <w:t>, Kolkata - 700120</w:t>
            </w:r>
          </w:p>
        </w:tc>
      </w:tr>
      <w:tr w:rsidR="002214B0" w:rsidRPr="00DD74BF" w:rsidTr="00E96CCE">
        <w:tc>
          <w:tcPr>
            <w:tcW w:w="2943"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rPr>
            </w:pPr>
            <w:r w:rsidRPr="00DD74BF">
              <w:rPr>
                <w:rFonts w:ascii="Arial" w:hAnsi="Arial" w:cs="Arial"/>
              </w:rPr>
              <w:t>Place of work</w:t>
            </w:r>
          </w:p>
        </w:tc>
        <w:tc>
          <w:tcPr>
            <w:tcW w:w="6237" w:type="dxa"/>
            <w:tcBorders>
              <w:top w:val="single" w:sz="4" w:space="0" w:color="auto"/>
              <w:left w:val="single" w:sz="4" w:space="0" w:color="auto"/>
              <w:bottom w:val="single" w:sz="4" w:space="0" w:color="auto"/>
              <w:right w:val="single" w:sz="4" w:space="0" w:color="auto"/>
            </w:tcBorders>
            <w:hideMark/>
          </w:tcPr>
          <w:p w:rsidR="002214B0" w:rsidRPr="00DD74BF" w:rsidRDefault="002214B0" w:rsidP="00E96CCE">
            <w:pPr>
              <w:spacing w:after="0"/>
              <w:jc w:val="both"/>
              <w:rPr>
                <w:rFonts w:ascii="Arial" w:hAnsi="Arial" w:cs="Arial"/>
                <w:b/>
                <w:highlight w:val="yellow"/>
              </w:rPr>
            </w:pPr>
            <w:r w:rsidRPr="00DD74BF">
              <w:rPr>
                <w:rFonts w:ascii="Arial" w:hAnsi="Arial" w:cs="Arial"/>
              </w:rPr>
              <w:t xml:space="preserve">ICAR-CIFRI, </w:t>
            </w:r>
            <w:proofErr w:type="spellStart"/>
            <w:r>
              <w:rPr>
                <w:rFonts w:ascii="Arial" w:hAnsi="Arial" w:cs="Arial"/>
              </w:rPr>
              <w:t>Barrackpore</w:t>
            </w:r>
            <w:proofErr w:type="spellEnd"/>
            <w:r>
              <w:rPr>
                <w:rFonts w:ascii="Arial" w:hAnsi="Arial" w:cs="Arial"/>
              </w:rPr>
              <w:t>, Kolkata - 700120</w:t>
            </w:r>
          </w:p>
        </w:tc>
      </w:tr>
    </w:tbl>
    <w:p w:rsidR="00E34C8D" w:rsidRDefault="00E34C8D" w:rsidP="002214B0">
      <w:pPr>
        <w:spacing w:after="0" w:line="240" w:lineRule="auto"/>
        <w:jc w:val="right"/>
        <w:rPr>
          <w:rFonts w:ascii="Arial" w:hAnsi="Arial" w:cs="Arial"/>
        </w:rPr>
      </w:pPr>
    </w:p>
    <w:p w:rsidR="00E34C8D" w:rsidRDefault="00E34C8D" w:rsidP="002214B0">
      <w:pPr>
        <w:spacing w:after="0" w:line="240" w:lineRule="auto"/>
        <w:jc w:val="right"/>
        <w:rPr>
          <w:rFonts w:ascii="Arial" w:hAnsi="Arial" w:cs="Arial"/>
        </w:rPr>
      </w:pPr>
    </w:p>
    <w:p w:rsidR="00E34C8D" w:rsidRDefault="00E34C8D" w:rsidP="002214B0">
      <w:pPr>
        <w:spacing w:after="0" w:line="240" w:lineRule="auto"/>
        <w:jc w:val="right"/>
        <w:rPr>
          <w:rFonts w:ascii="Arial" w:hAnsi="Arial" w:cs="Arial"/>
        </w:rPr>
      </w:pPr>
    </w:p>
    <w:p w:rsidR="00E34C8D" w:rsidRDefault="00E34C8D" w:rsidP="002214B0">
      <w:pPr>
        <w:spacing w:after="0" w:line="240" w:lineRule="auto"/>
        <w:jc w:val="right"/>
        <w:rPr>
          <w:rFonts w:ascii="Arial" w:hAnsi="Arial" w:cs="Arial"/>
        </w:rPr>
      </w:pPr>
    </w:p>
    <w:p w:rsidR="00E34C8D" w:rsidRDefault="00E34C8D" w:rsidP="002214B0">
      <w:pPr>
        <w:spacing w:after="0" w:line="240" w:lineRule="auto"/>
        <w:jc w:val="right"/>
        <w:rPr>
          <w:rFonts w:ascii="Arial" w:hAnsi="Arial" w:cs="Arial"/>
        </w:rPr>
      </w:pPr>
    </w:p>
    <w:p w:rsidR="00E34C8D" w:rsidRDefault="00E34C8D" w:rsidP="002214B0">
      <w:pPr>
        <w:spacing w:after="0" w:line="240" w:lineRule="auto"/>
        <w:jc w:val="right"/>
        <w:rPr>
          <w:rFonts w:ascii="Arial" w:hAnsi="Arial" w:cs="Arial"/>
        </w:rPr>
      </w:pPr>
    </w:p>
    <w:p w:rsidR="002214B0" w:rsidRDefault="002214B0" w:rsidP="002214B0">
      <w:pPr>
        <w:spacing w:after="0" w:line="240" w:lineRule="auto"/>
        <w:jc w:val="right"/>
        <w:rPr>
          <w:rFonts w:ascii="Arial" w:hAnsi="Arial" w:cs="Arial"/>
        </w:rPr>
      </w:pPr>
      <w:proofErr w:type="spellStart"/>
      <w:r>
        <w:rPr>
          <w:rFonts w:ascii="Arial" w:hAnsi="Arial" w:cs="Arial"/>
        </w:rPr>
        <w:t>Contd</w:t>
      </w:r>
      <w:proofErr w:type="spellEnd"/>
      <w:r>
        <w:rPr>
          <w:rFonts w:ascii="Arial" w:hAnsi="Arial" w:cs="Arial"/>
        </w:rPr>
        <w:t>...2</w:t>
      </w:r>
    </w:p>
    <w:p w:rsidR="002214B0" w:rsidRDefault="002214B0" w:rsidP="00E34C8D">
      <w:pPr>
        <w:spacing w:after="0" w:line="240" w:lineRule="auto"/>
        <w:rPr>
          <w:rFonts w:ascii="Arial" w:hAnsi="Arial" w:cs="Arial"/>
        </w:rPr>
      </w:pPr>
    </w:p>
    <w:p w:rsidR="002214B0" w:rsidRDefault="002214B0" w:rsidP="002214B0">
      <w:pPr>
        <w:spacing w:after="0" w:line="240" w:lineRule="auto"/>
        <w:jc w:val="center"/>
        <w:rPr>
          <w:rFonts w:ascii="Arial" w:hAnsi="Arial" w:cs="Arial"/>
        </w:rPr>
      </w:pPr>
    </w:p>
    <w:p w:rsidR="002214B0" w:rsidRPr="00DD74BF" w:rsidRDefault="002214B0" w:rsidP="002214B0">
      <w:pPr>
        <w:spacing w:after="0" w:line="240" w:lineRule="auto"/>
        <w:jc w:val="center"/>
        <w:rPr>
          <w:rFonts w:ascii="Arial" w:hAnsi="Arial" w:cs="Arial"/>
        </w:rPr>
      </w:pPr>
      <w:r>
        <w:rPr>
          <w:rFonts w:ascii="Arial" w:hAnsi="Arial" w:cs="Arial"/>
        </w:rPr>
        <w:lastRenderedPageBreak/>
        <w:t>-2-</w:t>
      </w:r>
    </w:p>
    <w:p w:rsidR="002214B0" w:rsidRPr="009F66E3" w:rsidRDefault="002214B0" w:rsidP="002214B0">
      <w:pPr>
        <w:rPr>
          <w:rFonts w:ascii="Times New Roman" w:hAnsi="Times New Roman" w:cs="Times New Roman"/>
          <w:b/>
          <w:sz w:val="24"/>
          <w:szCs w:val="24"/>
        </w:rPr>
      </w:pPr>
      <w:r w:rsidRPr="009F66E3">
        <w:rPr>
          <w:rFonts w:ascii="Times New Roman" w:hAnsi="Times New Roman" w:cs="Times New Roman"/>
          <w:b/>
          <w:sz w:val="24"/>
          <w:szCs w:val="24"/>
        </w:rPr>
        <w:t xml:space="preserve">Terms &amp; </w:t>
      </w:r>
      <w:proofErr w:type="gramStart"/>
      <w:r w:rsidRPr="009F66E3">
        <w:rPr>
          <w:rFonts w:ascii="Times New Roman" w:hAnsi="Times New Roman" w:cs="Times New Roman"/>
          <w:b/>
          <w:sz w:val="24"/>
          <w:szCs w:val="24"/>
        </w:rPr>
        <w:t>Conditions :</w:t>
      </w:r>
      <w:proofErr w:type="gramEnd"/>
    </w:p>
    <w:p w:rsidR="002214B0" w:rsidRDefault="002214B0" w:rsidP="002214B0">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rPr>
        <w:t xml:space="preserve">Candidates should bring an application for the position applied for, addressed to the Director, ICAR-CIFRI, </w:t>
      </w:r>
      <w:proofErr w:type="spellStart"/>
      <w:r w:rsidRPr="009760AC">
        <w:rPr>
          <w:rFonts w:ascii="Times New Roman" w:hAnsi="Times New Roman" w:cs="Times New Roman"/>
          <w:sz w:val="24"/>
        </w:rPr>
        <w:t>Barrackpore</w:t>
      </w:r>
      <w:proofErr w:type="spellEnd"/>
      <w:r w:rsidRPr="009760AC">
        <w:rPr>
          <w:rFonts w:ascii="Times New Roman" w:hAnsi="Times New Roman" w:cs="Times New Roman"/>
          <w:sz w:val="24"/>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sidRPr="009760AC">
        <w:rPr>
          <w:rFonts w:ascii="Times New Roman" w:hAnsi="Times New Roman" w:cs="Times New Roman"/>
          <w:sz w:val="24"/>
        </w:rPr>
        <w:t>Barrackpore</w:t>
      </w:r>
      <w:proofErr w:type="spellEnd"/>
      <w:r w:rsidRPr="009760AC">
        <w:rPr>
          <w:rFonts w:ascii="Times New Roman" w:hAnsi="Times New Roman" w:cs="Times New Roman"/>
          <w:sz w:val="24"/>
        </w:rPr>
        <w:t xml:space="preserve"> or at project sites as required from time to time and will have to conduct extensive field work involving frequent travel, laboratory works and survey of different sites for sample collection.</w:t>
      </w:r>
    </w:p>
    <w:p w:rsidR="002214B0" w:rsidRPr="009760AC" w:rsidRDefault="002214B0" w:rsidP="002214B0">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rPr>
        <w:t xml:space="preserve"> </w:t>
      </w:r>
      <w:r w:rsidRPr="009760AC">
        <w:rPr>
          <w:rFonts w:ascii="Times New Roman" w:hAnsi="Times New Roman" w:cs="Times New Roman"/>
          <w:sz w:val="24"/>
          <w:szCs w:val="24"/>
        </w:rPr>
        <w:t>The post is purely temporary co-terminus position subject to satisfactory performance and provision as per rule issue from time to time by ICAR. The selected candidates shall have not right/claim for regular appointment at ICAR-CIFRI at any point of time.</w:t>
      </w:r>
    </w:p>
    <w:p w:rsidR="002214B0" w:rsidRPr="009760AC" w:rsidRDefault="002214B0" w:rsidP="002214B0">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2214B0" w:rsidRPr="009760AC" w:rsidRDefault="002214B0" w:rsidP="002214B0">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Candidates may register their candidature from 1</w:t>
      </w:r>
      <w:r w:rsidR="000D205E">
        <w:rPr>
          <w:rFonts w:ascii="Times New Roman" w:hAnsi="Times New Roman" w:cs="Times New Roman"/>
          <w:sz w:val="24"/>
          <w:szCs w:val="24"/>
        </w:rPr>
        <w:t>0</w:t>
      </w:r>
      <w:r w:rsidRPr="009760AC">
        <w:rPr>
          <w:rFonts w:ascii="Times New Roman" w:hAnsi="Times New Roman" w:cs="Times New Roman"/>
          <w:sz w:val="24"/>
          <w:szCs w:val="24"/>
        </w:rPr>
        <w:t>:00 PM to 1</w:t>
      </w:r>
      <w:r w:rsidR="000D205E">
        <w:rPr>
          <w:rFonts w:ascii="Times New Roman" w:hAnsi="Times New Roman" w:cs="Times New Roman"/>
          <w:sz w:val="24"/>
          <w:szCs w:val="24"/>
        </w:rPr>
        <w:t>1</w:t>
      </w:r>
      <w:r w:rsidRPr="009760AC">
        <w:rPr>
          <w:rFonts w:ascii="Times New Roman" w:hAnsi="Times New Roman" w:cs="Times New Roman"/>
          <w:sz w:val="24"/>
          <w:szCs w:val="24"/>
        </w:rPr>
        <w:t>:</w:t>
      </w:r>
      <w:r w:rsidR="000D205E">
        <w:rPr>
          <w:rFonts w:ascii="Times New Roman" w:hAnsi="Times New Roman" w:cs="Times New Roman"/>
          <w:sz w:val="24"/>
          <w:szCs w:val="24"/>
        </w:rPr>
        <w:t>0</w:t>
      </w:r>
      <w:r w:rsidRPr="009760AC">
        <w:rPr>
          <w:rFonts w:ascii="Times New Roman" w:hAnsi="Times New Roman" w:cs="Times New Roman"/>
          <w:sz w:val="24"/>
          <w:szCs w:val="24"/>
        </w:rPr>
        <w:t xml:space="preserve">0 </w:t>
      </w:r>
      <w:r w:rsidR="000D205E">
        <w:rPr>
          <w:rFonts w:ascii="Times New Roman" w:hAnsi="Times New Roman" w:cs="Times New Roman"/>
          <w:sz w:val="24"/>
          <w:szCs w:val="24"/>
        </w:rPr>
        <w:t>A</w:t>
      </w:r>
      <w:r w:rsidRPr="009760AC">
        <w:rPr>
          <w:rFonts w:ascii="Times New Roman" w:hAnsi="Times New Roman" w:cs="Times New Roman"/>
          <w:sz w:val="24"/>
          <w:szCs w:val="24"/>
        </w:rPr>
        <w:t>M only on the date of Interview. Late comers will not be entertained.</w:t>
      </w:r>
    </w:p>
    <w:p w:rsidR="002214B0" w:rsidRPr="009760AC" w:rsidRDefault="002214B0" w:rsidP="002214B0">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No TA will be paid for the journey to attend the Interview.</w:t>
      </w:r>
    </w:p>
    <w:p w:rsidR="002214B0" w:rsidRPr="009760AC" w:rsidRDefault="002214B0" w:rsidP="002214B0">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 xml:space="preserve">No Objection Certificate (NOC) from the Employer is </w:t>
      </w:r>
      <w:proofErr w:type="gramStart"/>
      <w:r w:rsidRPr="009760AC">
        <w:rPr>
          <w:rFonts w:ascii="Times New Roman" w:hAnsi="Times New Roman" w:cs="Times New Roman"/>
          <w:sz w:val="24"/>
          <w:szCs w:val="24"/>
        </w:rPr>
        <w:t>to</w:t>
      </w:r>
      <w:proofErr w:type="gramEnd"/>
      <w:r w:rsidRPr="009760AC">
        <w:rPr>
          <w:rFonts w:ascii="Times New Roman" w:hAnsi="Times New Roman" w:cs="Times New Roman"/>
          <w:sz w:val="24"/>
          <w:szCs w:val="24"/>
        </w:rPr>
        <w:t xml:space="preserve"> submitted, in case the candidate is presently employed elsewhere</w:t>
      </w:r>
      <w:r>
        <w:rPr>
          <w:rFonts w:ascii="Times New Roman" w:hAnsi="Times New Roman" w:cs="Times New Roman"/>
          <w:sz w:val="24"/>
          <w:szCs w:val="24"/>
        </w:rPr>
        <w:t>.</w:t>
      </w:r>
    </w:p>
    <w:p w:rsidR="002214B0" w:rsidRPr="009760AC" w:rsidRDefault="002214B0" w:rsidP="002214B0">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The Director’s decision will be final and binding on all aspects.</w:t>
      </w:r>
    </w:p>
    <w:p w:rsidR="002214B0" w:rsidRDefault="002214B0" w:rsidP="002214B0">
      <w:pPr>
        <w:spacing w:after="0" w:line="240" w:lineRule="auto"/>
        <w:jc w:val="both"/>
        <w:rPr>
          <w:rFonts w:ascii="Times New Roman" w:hAnsi="Times New Roman" w:cs="Times New Roman"/>
          <w:b/>
          <w:sz w:val="24"/>
          <w:szCs w:val="24"/>
        </w:rPr>
      </w:pPr>
    </w:p>
    <w:p w:rsidR="002214B0" w:rsidRDefault="002214B0" w:rsidP="002214B0">
      <w:pPr>
        <w:spacing w:after="0" w:line="240" w:lineRule="auto"/>
        <w:jc w:val="both"/>
        <w:rPr>
          <w:rFonts w:ascii="Times New Roman" w:hAnsi="Times New Roman" w:cs="Times New Roman"/>
          <w:b/>
          <w:sz w:val="24"/>
          <w:szCs w:val="24"/>
        </w:rPr>
      </w:pPr>
    </w:p>
    <w:p w:rsidR="002214B0" w:rsidRDefault="002214B0" w:rsidP="002214B0">
      <w:pPr>
        <w:spacing w:after="0" w:line="240" w:lineRule="auto"/>
        <w:jc w:val="both"/>
        <w:rPr>
          <w:rFonts w:ascii="Times New Roman" w:hAnsi="Times New Roman" w:cs="Times New Roman"/>
          <w:b/>
          <w:sz w:val="24"/>
          <w:szCs w:val="24"/>
        </w:rPr>
      </w:pPr>
    </w:p>
    <w:p w:rsidR="002214B0" w:rsidRPr="009F66E3" w:rsidRDefault="002214B0" w:rsidP="002214B0">
      <w:pPr>
        <w:spacing w:after="0" w:line="240" w:lineRule="auto"/>
        <w:jc w:val="right"/>
        <w:rPr>
          <w:rFonts w:ascii="Times New Roman" w:hAnsi="Times New Roman" w:cs="Times New Roman"/>
          <w:sz w:val="24"/>
          <w:szCs w:val="24"/>
        </w:rPr>
      </w:pPr>
      <w:r w:rsidRPr="009F66E3">
        <w:rPr>
          <w:rFonts w:ascii="Times New Roman" w:hAnsi="Times New Roman" w:cs="Times New Roman"/>
          <w:sz w:val="24"/>
        </w:rPr>
        <w:tab/>
        <w:t>CHIEF ADMINISTRATIVE OFFICER</w:t>
      </w:r>
    </w:p>
    <w:p w:rsidR="002214B0" w:rsidRDefault="002214B0" w:rsidP="002214B0"/>
    <w:p w:rsidR="002214B0" w:rsidRDefault="002214B0"/>
    <w:sectPr w:rsidR="002214B0" w:rsidSect="00907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5718C"/>
    <w:multiLevelType w:val="hybridMultilevel"/>
    <w:tmpl w:val="BA386A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F54EF"/>
    <w:rsid w:val="000D205E"/>
    <w:rsid w:val="002214B0"/>
    <w:rsid w:val="003D061B"/>
    <w:rsid w:val="005F54EF"/>
    <w:rsid w:val="00907BD3"/>
    <w:rsid w:val="00E34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D3"/>
  </w:style>
  <w:style w:type="paragraph" w:styleId="Heading2">
    <w:name w:val="heading 2"/>
    <w:basedOn w:val="Normal"/>
    <w:next w:val="Normal"/>
    <w:link w:val="Heading2Char"/>
    <w:uiPriority w:val="9"/>
    <w:semiHidden/>
    <w:unhideWhenUsed/>
    <w:qFormat/>
    <w:rsid w:val="002214B0"/>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4EF"/>
    <w:rPr>
      <w:color w:val="0000FF" w:themeColor="hyperlink"/>
      <w:u w:val="single"/>
    </w:rPr>
  </w:style>
  <w:style w:type="paragraph" w:styleId="NoSpacing">
    <w:name w:val="No Spacing"/>
    <w:uiPriority w:val="1"/>
    <w:qFormat/>
    <w:rsid w:val="005F54EF"/>
    <w:pPr>
      <w:spacing w:after="0" w:line="240" w:lineRule="auto"/>
    </w:pPr>
  </w:style>
  <w:style w:type="character" w:customStyle="1" w:styleId="Heading2Char">
    <w:name w:val="Heading 2 Char"/>
    <w:basedOn w:val="DefaultParagraphFont"/>
    <w:link w:val="Heading2"/>
    <w:uiPriority w:val="9"/>
    <w:semiHidden/>
    <w:rsid w:val="002214B0"/>
    <w:rPr>
      <w:rFonts w:asciiTheme="majorHAnsi" w:eastAsiaTheme="majorEastAsia" w:hAnsiTheme="majorHAnsi" w:cstheme="majorBidi"/>
      <w:b/>
      <w:bCs/>
      <w:color w:val="4F81BD" w:themeColor="accent1"/>
      <w:sz w:val="26"/>
      <w:szCs w:val="26"/>
      <w:lang w:val="en-IN" w:eastAsia="en-IN"/>
    </w:rPr>
  </w:style>
  <w:style w:type="paragraph" w:styleId="ListParagraph">
    <w:name w:val="List Paragraph"/>
    <w:basedOn w:val="Normal"/>
    <w:qFormat/>
    <w:rsid w:val="002214B0"/>
    <w:pPr>
      <w:ind w:left="720"/>
      <w:contextualSpacing/>
    </w:pPr>
    <w:rPr>
      <w:lang w:val="en-IN" w:eastAsia="en-IN"/>
    </w:rPr>
  </w:style>
  <w:style w:type="paragraph" w:styleId="BodyTextIndent">
    <w:name w:val="Body Text Indent"/>
    <w:basedOn w:val="Normal"/>
    <w:link w:val="BodyTextIndentChar"/>
    <w:rsid w:val="002214B0"/>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2214B0"/>
    <w:rPr>
      <w:rFonts w:ascii="Arial" w:eastAsia="Times New Roman" w:hAnsi="Arial" w:cs="Arial"/>
      <w:sz w:val="20"/>
      <w:szCs w:val="24"/>
    </w:rPr>
  </w:style>
  <w:style w:type="paragraph" w:styleId="BalloonText">
    <w:name w:val="Balloon Text"/>
    <w:basedOn w:val="Normal"/>
    <w:link w:val="BalloonTextChar"/>
    <w:uiPriority w:val="99"/>
    <w:semiHidden/>
    <w:unhideWhenUsed/>
    <w:rsid w:val="0022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2018-09-26T21:59:00Z</cp:lastPrinted>
  <dcterms:created xsi:type="dcterms:W3CDTF">2018-09-26T22:06:00Z</dcterms:created>
  <dcterms:modified xsi:type="dcterms:W3CDTF">2018-09-26T22:06:00Z</dcterms:modified>
</cp:coreProperties>
</file>